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2E08AB89"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w:t>
            </w:r>
            <w:r w:rsidR="00E3742D">
              <w:rPr>
                <w:bCs w:val="0"/>
                <w:snapToGrid w:val="0"/>
                <w:sz w:val="24"/>
                <w:szCs w:val="24"/>
                <w:lang w:eastAsia="ru-RU"/>
              </w:rPr>
              <w:t>8</w:t>
            </w:r>
            <w:r w:rsidR="00F635CB">
              <w:rPr>
                <w:bCs w:val="0"/>
                <w:snapToGrid w:val="0"/>
                <w:sz w:val="24"/>
                <w:szCs w:val="24"/>
                <w:lang w:eastAsia="ru-RU"/>
              </w:rPr>
              <w:t>1</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F80793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F635CB" w:rsidRPr="00F635CB">
        <w:rPr>
          <w:b/>
          <w:sz w:val="24"/>
          <w:szCs w:val="24"/>
        </w:rPr>
        <w:t>цветных металлов</w:t>
      </w:r>
      <w:r w:rsidR="00C41477">
        <w:rPr>
          <w:b/>
          <w:sz w:val="24"/>
          <w:szCs w:val="24"/>
        </w:rPr>
        <w:t xml:space="preserve"> для нужд филиалов ПАО «МРСК Юга» - «Астраханьэнерго», «</w:t>
      </w:r>
      <w:r w:rsidR="00805ABE">
        <w:rPr>
          <w:b/>
          <w:sz w:val="24"/>
          <w:szCs w:val="24"/>
        </w:rPr>
        <w:t>Волгоград</w:t>
      </w:r>
      <w:r w:rsidR="00C41477">
        <w:rPr>
          <w:b/>
          <w:sz w:val="24"/>
          <w:szCs w:val="24"/>
        </w:rPr>
        <w:t xml:space="preserve">энерго», </w:t>
      </w:r>
      <w:r w:rsidR="00E3742D">
        <w:rPr>
          <w:b/>
          <w:sz w:val="24"/>
          <w:szCs w:val="24"/>
        </w:rPr>
        <w:t xml:space="preserve">«Калмэнерго», </w:t>
      </w:r>
      <w:r w:rsidR="00C41477">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49A132A3" w14:textId="77777777" w:rsidR="00C41477" w:rsidRPr="00556B64" w:rsidRDefault="00C41477"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8B3C54"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DA3E69" w:rsidRPr="00DA3E69">
          <w:rPr>
            <w:rStyle w:val="a9"/>
            <w:rFonts w:eastAsia="MS Mincho"/>
            <w:lang w:eastAsia="ja-JP"/>
          </w:rPr>
          <w:t>www.b2b-energo.ru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14F6A1D3"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DA3E69" w:rsidRPr="00D97B21">
        <w:rPr>
          <w:szCs w:val="24"/>
        </w:rPr>
        <w:t xml:space="preserve">ЭТП </w:t>
      </w:r>
      <w:r w:rsidR="00DA3E69" w:rsidRPr="00D97B21">
        <w:t>«b2b-</w:t>
      </w:r>
      <w:proofErr w:type="spellStart"/>
      <w:r w:rsidR="00DA3E69" w:rsidRPr="00D97B21">
        <w:rPr>
          <w:lang w:val="en-US"/>
        </w:rPr>
        <w:t>mrsk</w:t>
      </w:r>
      <w:proofErr w:type="spellEnd"/>
      <w:r w:rsidR="00DA3E69" w:rsidRPr="00D97B21">
        <w:t>.</w:t>
      </w:r>
      <w:proofErr w:type="spellStart"/>
      <w:r w:rsidR="00DA3E69" w:rsidRPr="00D97B21">
        <w:t>ru</w:t>
      </w:r>
      <w:proofErr w:type="spellEnd"/>
      <w:r w:rsidR="00DA3E69" w:rsidRPr="00D97B21">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736FE2F"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F635CB" w:rsidRPr="00C41477">
        <w:rPr>
          <w:b/>
          <w:szCs w:val="24"/>
        </w:rPr>
        <w:t xml:space="preserve">право заключения договоров поставки </w:t>
      </w:r>
      <w:r w:rsidR="00F635CB" w:rsidRPr="00F635CB">
        <w:rPr>
          <w:b/>
          <w:szCs w:val="24"/>
        </w:rPr>
        <w:t>цветных металлов</w:t>
      </w:r>
      <w:r w:rsidR="00F635CB">
        <w:rPr>
          <w:b/>
          <w:szCs w:val="24"/>
        </w:rPr>
        <w:t xml:space="preserve"> для нужд филиалов ПАО «МРСК Юга» - «Астраханьэнерго», «Волгоградэнерго», «Калмэнерго»,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03E87CF1" w:rsidR="0016027F" w:rsidRPr="00C41477"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F635CB">
        <w:rPr>
          <w:b/>
          <w:szCs w:val="24"/>
        </w:rPr>
        <w:t>2 518 917,22</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F635CB">
        <w:rPr>
          <w:b/>
          <w:szCs w:val="24"/>
        </w:rPr>
        <w:t>2 134 675,61</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42D7E1DF" w14:textId="441F13E5" w:rsid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«Астраханьэнерго»: </w:t>
      </w:r>
      <w:r w:rsidR="00F635CB">
        <w:rPr>
          <w:b/>
          <w:szCs w:val="24"/>
        </w:rPr>
        <w:t>143 576,08</w:t>
      </w:r>
      <w:r w:rsidRPr="00C41477">
        <w:rPr>
          <w:b/>
          <w:szCs w:val="24"/>
        </w:rPr>
        <w:t xml:space="preserve"> руб. с НДС</w:t>
      </w:r>
      <w:r w:rsidRPr="00C41477">
        <w:rPr>
          <w:szCs w:val="24"/>
        </w:rPr>
        <w:t>;</w:t>
      </w:r>
    </w:p>
    <w:p w14:paraId="68095111" w14:textId="7EA15C7D" w:rsidR="0016027F"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805ABE">
        <w:rPr>
          <w:szCs w:val="24"/>
        </w:rPr>
        <w:t>Волгоград</w:t>
      </w:r>
      <w:r w:rsidRPr="00C41477">
        <w:rPr>
          <w:szCs w:val="24"/>
        </w:rPr>
        <w:t xml:space="preserve">энерго»: </w:t>
      </w:r>
      <w:r w:rsidR="00F635CB">
        <w:rPr>
          <w:b/>
          <w:szCs w:val="24"/>
        </w:rPr>
        <w:t>684 126,14</w:t>
      </w:r>
      <w:r w:rsidRPr="00C41477">
        <w:rPr>
          <w:b/>
          <w:szCs w:val="24"/>
        </w:rPr>
        <w:t xml:space="preserve"> руб. с НДС</w:t>
      </w:r>
      <w:r w:rsidRPr="00C41477">
        <w:rPr>
          <w:szCs w:val="24"/>
        </w:rPr>
        <w:t xml:space="preserve">; </w:t>
      </w:r>
    </w:p>
    <w:p w14:paraId="217B19C1" w14:textId="3F324CB6" w:rsidR="00E3742D" w:rsidRPr="00C41477" w:rsidRDefault="00E3742D" w:rsidP="0016027F">
      <w:pPr>
        <w:pStyle w:val="4-"/>
        <w:numPr>
          <w:ilvl w:val="0"/>
          <w:numId w:val="0"/>
        </w:numPr>
        <w:tabs>
          <w:tab w:val="left" w:pos="1418"/>
        </w:tabs>
        <w:spacing w:line="276" w:lineRule="auto"/>
        <w:rPr>
          <w:szCs w:val="24"/>
        </w:rPr>
      </w:pPr>
      <w:r>
        <w:rPr>
          <w:szCs w:val="24"/>
        </w:rPr>
        <w:t xml:space="preserve"> </w:t>
      </w:r>
      <w:r w:rsidRPr="00C41477">
        <w:rPr>
          <w:szCs w:val="24"/>
        </w:rPr>
        <w:t>Филиал ПАО «МРСК Юга» - «</w:t>
      </w:r>
      <w:r>
        <w:rPr>
          <w:szCs w:val="24"/>
        </w:rPr>
        <w:t>Калм</w:t>
      </w:r>
      <w:r w:rsidRPr="00C41477">
        <w:rPr>
          <w:szCs w:val="24"/>
        </w:rPr>
        <w:t>энерго»:</w:t>
      </w:r>
      <w:r>
        <w:rPr>
          <w:szCs w:val="24"/>
        </w:rPr>
        <w:t xml:space="preserve"> </w:t>
      </w:r>
      <w:r w:rsidR="00F635CB">
        <w:rPr>
          <w:b/>
          <w:szCs w:val="24"/>
        </w:rPr>
        <w:t>126 061,17</w:t>
      </w:r>
      <w:r w:rsidRPr="00E3742D">
        <w:rPr>
          <w:b/>
          <w:szCs w:val="24"/>
        </w:rPr>
        <w:t xml:space="preserve"> руб. с НДС</w:t>
      </w:r>
      <w:r>
        <w:rPr>
          <w:szCs w:val="24"/>
        </w:rPr>
        <w:t>;</w:t>
      </w:r>
    </w:p>
    <w:p w14:paraId="4877E9A5" w14:textId="435B538B"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F635CB">
        <w:rPr>
          <w:b/>
          <w:szCs w:val="24"/>
        </w:rPr>
        <w:t>1 565 153,82</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w:t>
      </w:r>
      <w:r w:rsidRPr="006245F6">
        <w:rPr>
          <w:szCs w:val="24"/>
        </w:rPr>
        <w:lastRenderedPageBreak/>
        <w:t xml:space="preserve">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xml:space="preserve">. При проведении процедуры переторжки, предоставить сведения о распределении стоимости работ/услуг/поставок с учетом </w:t>
      </w:r>
      <w:r w:rsidRPr="009B4322">
        <w:rPr>
          <w:szCs w:val="24"/>
        </w:rPr>
        <w:lastRenderedPageBreak/>
        <w:t>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lastRenderedPageBreak/>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lastRenderedPageBreak/>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w:t>
            </w:r>
            <w:r w:rsidRPr="00C41477">
              <w:rPr>
                <w:szCs w:val="24"/>
              </w:rPr>
              <w:lastRenderedPageBreak/>
              <w:t>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lastRenderedPageBreak/>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lastRenderedPageBreak/>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lastRenderedPageBreak/>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lastRenderedPageBreak/>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ни одна Заявка не удовлетворит Закупочную комиссию полностью, </w:t>
      </w:r>
      <w:r w:rsidRPr="00C22442">
        <w:rPr>
          <w:szCs w:val="24"/>
        </w:rPr>
        <w:lastRenderedPageBreak/>
        <w:t>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Pr="00C22442">
        <w:rPr>
          <w:szCs w:val="24"/>
        </w:rPr>
        <w:lastRenderedPageBreak/>
        <w:t>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E10B24">
        <w:rPr>
          <w:szCs w:val="24"/>
        </w:rP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bookmarkStart w:id="256" w:name="_GoBack"/>
      <w:bookmarkEnd w:id="256"/>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7" w:name="_Ref429411246"/>
      <w:bookmarkStart w:id="258"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E10B24" w:rsidRPr="009E5A61" w14:paraId="0938D3DC" w14:textId="77777777" w:rsidTr="00004C2F">
        <w:trPr>
          <w:cantSplit/>
        </w:trPr>
        <w:tc>
          <w:tcPr>
            <w:tcW w:w="5211" w:type="dxa"/>
          </w:tcPr>
          <w:p w14:paraId="58EDF32E" w14:textId="77777777" w:rsidR="00E10B24" w:rsidRDefault="00E10B24" w:rsidP="00004C2F">
            <w:pPr>
              <w:tabs>
                <w:tab w:val="left" w:pos="1080"/>
              </w:tabs>
              <w:spacing w:line="276" w:lineRule="auto"/>
              <w:ind w:firstLine="540"/>
              <w:rPr>
                <w:szCs w:val="24"/>
              </w:rPr>
            </w:pPr>
          </w:p>
          <w:p w14:paraId="3B971942" w14:textId="77777777" w:rsidR="00E10B24" w:rsidRPr="006C3DD9" w:rsidRDefault="00E10B24" w:rsidP="00004C2F">
            <w:pPr>
              <w:tabs>
                <w:tab w:val="left" w:pos="1080"/>
              </w:tabs>
              <w:spacing w:line="276" w:lineRule="auto"/>
              <w:ind w:firstLine="0"/>
              <w:jc w:val="left"/>
              <w:rPr>
                <w:szCs w:val="24"/>
              </w:rPr>
            </w:pPr>
            <w:r>
              <w:rPr>
                <w:szCs w:val="24"/>
              </w:rPr>
              <w:t>Филиал ПАО «МРСК Юга» -          «</w:t>
            </w:r>
            <w:r w:rsidRPr="006C3DD9">
              <w:rPr>
                <w:szCs w:val="24"/>
              </w:rPr>
              <w:t>Астраханьэнерго</w:t>
            </w:r>
            <w:r>
              <w:rPr>
                <w:szCs w:val="24"/>
              </w:rPr>
              <w:t>»</w:t>
            </w:r>
          </w:p>
        </w:tc>
        <w:tc>
          <w:tcPr>
            <w:tcW w:w="4467" w:type="dxa"/>
          </w:tcPr>
          <w:p w14:paraId="2EB0C1E2" w14:textId="77777777" w:rsidR="00E10B24" w:rsidRDefault="00E10B24" w:rsidP="00004C2F">
            <w:pPr>
              <w:spacing w:line="276" w:lineRule="auto"/>
              <w:ind w:firstLine="0"/>
            </w:pPr>
          </w:p>
          <w:p w14:paraId="4E0ACAD3" w14:textId="77777777" w:rsidR="00E10B24" w:rsidRPr="006C3DD9" w:rsidRDefault="00E10B24" w:rsidP="00004C2F">
            <w:pPr>
              <w:tabs>
                <w:tab w:val="left" w:pos="1080"/>
              </w:tabs>
              <w:spacing w:line="276" w:lineRule="auto"/>
              <w:ind w:firstLine="0"/>
              <w:rPr>
                <w:szCs w:val="24"/>
              </w:rPr>
            </w:pPr>
            <w:r w:rsidRPr="006C3DD9">
              <w:rPr>
                <w:szCs w:val="24"/>
              </w:rPr>
              <w:t>_______________________</w:t>
            </w:r>
          </w:p>
          <w:p w14:paraId="0F13E4AF"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5E3A14B5" w14:textId="77777777" w:rsidTr="00004C2F">
        <w:trPr>
          <w:cantSplit/>
        </w:trPr>
        <w:tc>
          <w:tcPr>
            <w:tcW w:w="5211" w:type="dxa"/>
          </w:tcPr>
          <w:p w14:paraId="0451D94A" w14:textId="77777777" w:rsidR="00E10B24" w:rsidRDefault="00E10B24" w:rsidP="00004C2F">
            <w:pPr>
              <w:tabs>
                <w:tab w:val="left" w:pos="1080"/>
              </w:tabs>
              <w:spacing w:line="276" w:lineRule="auto"/>
              <w:ind w:firstLine="0"/>
              <w:rPr>
                <w:szCs w:val="24"/>
              </w:rPr>
            </w:pPr>
            <w:r>
              <w:rPr>
                <w:szCs w:val="24"/>
              </w:rPr>
              <w:t xml:space="preserve">Филиал ПАО «МРСК Юга» - </w:t>
            </w:r>
          </w:p>
          <w:p w14:paraId="5309922C" w14:textId="25E4B850" w:rsidR="00E10B24" w:rsidRPr="006C3DD9" w:rsidRDefault="00E10B24" w:rsidP="00805ABE">
            <w:pPr>
              <w:tabs>
                <w:tab w:val="left" w:pos="1080"/>
              </w:tabs>
              <w:spacing w:line="276" w:lineRule="auto"/>
              <w:ind w:firstLine="0"/>
              <w:rPr>
                <w:szCs w:val="24"/>
              </w:rPr>
            </w:pPr>
            <w:r>
              <w:rPr>
                <w:szCs w:val="24"/>
              </w:rPr>
              <w:t>«</w:t>
            </w:r>
            <w:r w:rsidR="00805ABE">
              <w:rPr>
                <w:szCs w:val="24"/>
              </w:rPr>
              <w:t>Волгоград</w:t>
            </w:r>
            <w:r w:rsidRPr="006C3DD9">
              <w:rPr>
                <w:szCs w:val="24"/>
              </w:rPr>
              <w:t>энерго</w:t>
            </w:r>
            <w:r>
              <w:rPr>
                <w:szCs w:val="24"/>
              </w:rPr>
              <w:t>»</w:t>
            </w:r>
          </w:p>
        </w:tc>
        <w:tc>
          <w:tcPr>
            <w:tcW w:w="4467" w:type="dxa"/>
          </w:tcPr>
          <w:p w14:paraId="313974DB"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w:t>
            </w:r>
          </w:p>
          <w:p w14:paraId="0444CB5B"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3742D" w:rsidRPr="004B5FA9" w14:paraId="23111E26" w14:textId="77777777" w:rsidTr="00004C2F">
        <w:trPr>
          <w:cantSplit/>
        </w:trPr>
        <w:tc>
          <w:tcPr>
            <w:tcW w:w="5211" w:type="dxa"/>
          </w:tcPr>
          <w:p w14:paraId="7A08A9F5" w14:textId="77777777" w:rsidR="00E3742D" w:rsidRDefault="00E3742D" w:rsidP="00004C2F">
            <w:pPr>
              <w:tabs>
                <w:tab w:val="left" w:pos="1080"/>
              </w:tabs>
              <w:spacing w:line="276" w:lineRule="auto"/>
              <w:ind w:firstLine="0"/>
              <w:rPr>
                <w:szCs w:val="24"/>
              </w:rPr>
            </w:pPr>
            <w:r>
              <w:rPr>
                <w:szCs w:val="24"/>
              </w:rPr>
              <w:t>Филиал ПАО «МРСК Юга» -</w:t>
            </w:r>
          </w:p>
          <w:p w14:paraId="4842ABBE" w14:textId="47E72E43" w:rsidR="00E3742D" w:rsidRDefault="00E3742D" w:rsidP="00E3742D">
            <w:pPr>
              <w:tabs>
                <w:tab w:val="left" w:pos="1080"/>
              </w:tabs>
              <w:spacing w:line="276" w:lineRule="auto"/>
              <w:ind w:firstLine="0"/>
              <w:rPr>
                <w:szCs w:val="24"/>
              </w:rPr>
            </w:pPr>
            <w:r>
              <w:rPr>
                <w:szCs w:val="24"/>
              </w:rPr>
              <w:t>«Калм</w:t>
            </w:r>
            <w:r w:rsidRPr="006C3DD9">
              <w:rPr>
                <w:szCs w:val="24"/>
              </w:rPr>
              <w:t>энерго</w:t>
            </w:r>
            <w:r>
              <w:rPr>
                <w:szCs w:val="24"/>
              </w:rPr>
              <w:t>»</w:t>
            </w:r>
          </w:p>
        </w:tc>
        <w:tc>
          <w:tcPr>
            <w:tcW w:w="4467" w:type="dxa"/>
          </w:tcPr>
          <w:p w14:paraId="2AA36635" w14:textId="77777777" w:rsidR="00E3742D" w:rsidRPr="006C3DD9" w:rsidRDefault="00E3742D" w:rsidP="00004C2F">
            <w:pPr>
              <w:tabs>
                <w:tab w:val="left" w:pos="1080"/>
              </w:tabs>
              <w:spacing w:line="276" w:lineRule="auto"/>
              <w:ind w:firstLine="0"/>
              <w:rPr>
                <w:szCs w:val="24"/>
              </w:rPr>
            </w:pPr>
            <w:r w:rsidRPr="006C3DD9">
              <w:rPr>
                <w:szCs w:val="24"/>
              </w:rPr>
              <w:t>___________________________________</w:t>
            </w:r>
          </w:p>
          <w:p w14:paraId="40C36547" w14:textId="5994D3EC" w:rsidR="00E3742D" w:rsidRPr="006C3DD9" w:rsidRDefault="00E3742D" w:rsidP="00004C2F">
            <w:pPr>
              <w:tabs>
                <w:tab w:val="left" w:pos="1080"/>
              </w:tabs>
              <w:spacing w:line="276" w:lineRule="auto"/>
              <w:ind w:firstLine="0"/>
              <w:rPr>
                <w:szCs w:val="24"/>
              </w:rPr>
            </w:pPr>
            <w:r w:rsidRPr="006C3DD9">
              <w:rPr>
                <w:szCs w:val="24"/>
              </w:rPr>
              <w:t>(итоговая стоимость договора, рублей, с НДС)</w:t>
            </w:r>
          </w:p>
        </w:tc>
      </w:tr>
      <w:tr w:rsidR="00E3742D" w:rsidRPr="004B5FA9" w14:paraId="6D3874A5" w14:textId="77777777" w:rsidTr="00004C2F">
        <w:trPr>
          <w:cantSplit/>
        </w:trPr>
        <w:tc>
          <w:tcPr>
            <w:tcW w:w="5211" w:type="dxa"/>
          </w:tcPr>
          <w:p w14:paraId="75395BDC" w14:textId="77777777" w:rsidR="00E3742D" w:rsidRDefault="00E3742D" w:rsidP="00004C2F">
            <w:pPr>
              <w:tabs>
                <w:tab w:val="left" w:pos="1080"/>
              </w:tabs>
              <w:spacing w:line="276" w:lineRule="auto"/>
              <w:ind w:firstLine="0"/>
              <w:rPr>
                <w:szCs w:val="24"/>
              </w:rPr>
            </w:pPr>
            <w:r>
              <w:rPr>
                <w:szCs w:val="24"/>
              </w:rPr>
              <w:t>Филиал ПАО «МРСК Юга» -</w:t>
            </w:r>
          </w:p>
          <w:p w14:paraId="34860DA5" w14:textId="77777777" w:rsidR="00E3742D" w:rsidRPr="006C3DD9" w:rsidRDefault="00E3742D" w:rsidP="00004C2F">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E3742D" w:rsidRPr="006C3DD9" w:rsidRDefault="00E3742D" w:rsidP="00004C2F">
            <w:pPr>
              <w:tabs>
                <w:tab w:val="left" w:pos="1080"/>
              </w:tabs>
              <w:spacing w:line="276" w:lineRule="auto"/>
              <w:ind w:firstLine="0"/>
              <w:rPr>
                <w:szCs w:val="24"/>
              </w:rPr>
            </w:pPr>
            <w:r w:rsidRPr="006C3DD9">
              <w:rPr>
                <w:szCs w:val="24"/>
              </w:rPr>
              <w:t>___________________________________</w:t>
            </w:r>
          </w:p>
          <w:p w14:paraId="7126813A" w14:textId="77777777" w:rsidR="00E3742D" w:rsidRPr="006C3DD9" w:rsidRDefault="00E3742D" w:rsidP="00004C2F">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 xml:space="preserve">не находится в процессе ликвидации, не имеет вступившего в силу решения арбитражного </w:t>
      </w:r>
      <w:r w:rsidRPr="00E10B24">
        <w:lastRenderedPageBreak/>
        <w:t>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E3018" w14:textId="77777777" w:rsidR="000558E4" w:rsidRDefault="000558E4">
      <w:pPr>
        <w:spacing w:line="240" w:lineRule="auto"/>
      </w:pPr>
      <w:r>
        <w:separator/>
      </w:r>
    </w:p>
  </w:endnote>
  <w:endnote w:type="continuationSeparator" w:id="0">
    <w:p w14:paraId="69F55990" w14:textId="77777777" w:rsidR="000558E4" w:rsidRDefault="000558E4">
      <w:pPr>
        <w:spacing w:line="240" w:lineRule="auto"/>
      </w:pPr>
      <w:r>
        <w:continuationSeparator/>
      </w:r>
    </w:p>
  </w:endnote>
  <w:endnote w:type="continuationNotice" w:id="1">
    <w:p w14:paraId="513FFE4F" w14:textId="77777777" w:rsidR="000558E4" w:rsidRDefault="000558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635CB">
      <w:rPr>
        <w:noProof/>
        <w:sz w:val="16"/>
        <w:szCs w:val="16"/>
        <w:lang w:eastAsia="ru-RU"/>
      </w:rPr>
      <w:t>34</w:t>
    </w:r>
    <w:r w:rsidRPr="00FA0376">
      <w:rPr>
        <w:sz w:val="16"/>
        <w:szCs w:val="16"/>
        <w:lang w:eastAsia="ru-RU"/>
      </w:rPr>
      <w:fldChar w:fldCharType="end"/>
    </w:r>
  </w:p>
  <w:p w14:paraId="3B08FB40" w14:textId="3281FD8C" w:rsidR="00C41477" w:rsidRPr="00F635CB"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F635CB" w:rsidRPr="00F635CB">
      <w:rPr>
        <w:sz w:val="18"/>
        <w:szCs w:val="18"/>
      </w:rPr>
      <w:t>право заключения договоров поставки цветных металлов для нужд филиалов ПАО «МРСК Юга» - «Астраханьэнерго», «Волгоградэнерго», «Калмэнерго»,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D7D92" w14:textId="77777777" w:rsidR="000558E4" w:rsidRDefault="000558E4">
      <w:pPr>
        <w:spacing w:line="240" w:lineRule="auto"/>
      </w:pPr>
      <w:r>
        <w:separator/>
      </w:r>
    </w:p>
  </w:footnote>
  <w:footnote w:type="continuationSeparator" w:id="0">
    <w:p w14:paraId="3914B280" w14:textId="77777777" w:rsidR="000558E4" w:rsidRDefault="000558E4">
      <w:pPr>
        <w:spacing w:line="240" w:lineRule="auto"/>
      </w:pPr>
      <w:r>
        <w:continuationSeparator/>
      </w:r>
    </w:p>
  </w:footnote>
  <w:footnote w:type="continuationNotice" w:id="1">
    <w:p w14:paraId="1CBEEEFB" w14:textId="77777777" w:rsidR="000558E4" w:rsidRDefault="000558E4">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8E4"/>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5B6F"/>
    <w:rsid w:val="00496CB3"/>
    <w:rsid w:val="00497A55"/>
    <w:rsid w:val="004A1767"/>
    <w:rsid w:val="004A1861"/>
    <w:rsid w:val="004A2AF4"/>
    <w:rsid w:val="004A3882"/>
    <w:rsid w:val="004A3A59"/>
    <w:rsid w:val="004B027C"/>
    <w:rsid w:val="004B4126"/>
    <w:rsid w:val="004B5EB3"/>
    <w:rsid w:val="004B7140"/>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082A"/>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3E69"/>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3742D"/>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2C21"/>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5CB"/>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CB093-B905-4E45-887D-F7F92DFB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66</Pages>
  <Words>23128</Words>
  <Characters>131831</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154650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92</cp:revision>
  <cp:lastPrinted>2016-11-08T08:47:00Z</cp:lastPrinted>
  <dcterms:created xsi:type="dcterms:W3CDTF">2016-07-15T04:13:00Z</dcterms:created>
  <dcterms:modified xsi:type="dcterms:W3CDTF">2017-12-01T18:33:00Z</dcterms:modified>
</cp:coreProperties>
</file>